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E8799" w14:textId="3639D2B4" w:rsidR="00F554B6" w:rsidRPr="00ED6E9A" w:rsidRDefault="00F554B6" w:rsidP="00CC71B4">
      <w:pPr>
        <w:spacing w:after="0" w:line="240" w:lineRule="auto"/>
        <w:jc w:val="center"/>
        <w:rPr>
          <w:b/>
          <w:sz w:val="32"/>
          <w:szCs w:val="32"/>
        </w:rPr>
      </w:pPr>
      <w:r w:rsidRPr="00ED6E9A">
        <w:rPr>
          <w:b/>
          <w:sz w:val="32"/>
          <w:szCs w:val="32"/>
        </w:rPr>
        <w:t xml:space="preserve">Lietuvos </w:t>
      </w:r>
      <w:r w:rsidR="000051A4">
        <w:rPr>
          <w:b/>
          <w:sz w:val="32"/>
          <w:szCs w:val="32"/>
        </w:rPr>
        <w:t>jauni</w:t>
      </w:r>
      <w:r w:rsidR="00A71C41">
        <w:rPr>
          <w:b/>
          <w:sz w:val="32"/>
          <w:szCs w:val="32"/>
        </w:rPr>
        <w:t>mo</w:t>
      </w:r>
      <w:r w:rsidR="000051A4">
        <w:rPr>
          <w:b/>
          <w:sz w:val="32"/>
          <w:szCs w:val="32"/>
        </w:rPr>
        <w:t xml:space="preserve"> </w:t>
      </w:r>
      <w:r w:rsidR="00CC71B4">
        <w:rPr>
          <w:b/>
          <w:sz w:val="32"/>
          <w:szCs w:val="32"/>
        </w:rPr>
        <w:t>lengvosios atletikos čempionatas</w:t>
      </w:r>
    </w:p>
    <w:p w14:paraId="6C54BAE4" w14:textId="406B0F01" w:rsidR="00ED6E9A" w:rsidRPr="000051A4" w:rsidRDefault="000051A4" w:rsidP="000051A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2021 m. </w:t>
      </w:r>
      <w:r w:rsidR="00A71C41">
        <w:rPr>
          <w:b/>
          <w:sz w:val="24"/>
          <w:szCs w:val="24"/>
        </w:rPr>
        <w:t>kovo 5-6</w:t>
      </w:r>
      <w:r w:rsidR="00CC71B4" w:rsidRPr="000051A4">
        <w:rPr>
          <w:b/>
          <w:sz w:val="24"/>
          <w:szCs w:val="24"/>
        </w:rPr>
        <w:t xml:space="preserve"> d., K</w:t>
      </w:r>
      <w:r w:rsidRPr="000051A4">
        <w:rPr>
          <w:b/>
          <w:sz w:val="24"/>
          <w:szCs w:val="24"/>
        </w:rPr>
        <w:t>aunas</w:t>
      </w:r>
    </w:p>
    <w:p w14:paraId="0992B385" w14:textId="62216A06" w:rsidR="00E2559F" w:rsidRPr="000051A4" w:rsidRDefault="000051A4" w:rsidP="000051A4">
      <w:pPr>
        <w:pStyle w:val="Sraopastraipa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L</w:t>
      </w:r>
      <w:r w:rsidR="00CC71B4" w:rsidRPr="000051A4">
        <w:rPr>
          <w:sz w:val="24"/>
          <w:szCs w:val="24"/>
        </w:rPr>
        <w:t>engvosios atletikos</w:t>
      </w:r>
      <w:r w:rsidR="001C6672" w:rsidRPr="000051A4">
        <w:rPr>
          <w:sz w:val="24"/>
          <w:szCs w:val="24"/>
        </w:rPr>
        <w:t xml:space="preserve"> maniežas,</w:t>
      </w:r>
    </w:p>
    <w:p w14:paraId="5BFD9E00" w14:textId="66EF1974" w:rsidR="00CF0392" w:rsidRPr="00E2559F" w:rsidRDefault="000051A4" w:rsidP="000051A4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Aušros g. 42</w:t>
      </w:r>
      <w:r w:rsidR="00CC71B4">
        <w:rPr>
          <w:sz w:val="24"/>
          <w:szCs w:val="24"/>
        </w:rPr>
        <w:t xml:space="preserve">, </w:t>
      </w:r>
      <w:r w:rsidR="003C71F6">
        <w:rPr>
          <w:sz w:val="24"/>
          <w:szCs w:val="24"/>
        </w:rPr>
        <w:t>K</w:t>
      </w:r>
      <w:r>
        <w:rPr>
          <w:sz w:val="24"/>
          <w:szCs w:val="24"/>
        </w:rPr>
        <w:t>aunas</w:t>
      </w:r>
    </w:p>
    <w:p w14:paraId="2BA3580B" w14:textId="000EFEDE" w:rsidR="00A14406" w:rsidRPr="003C71F6" w:rsidRDefault="00A14406" w:rsidP="00DB4E4D">
      <w:pPr>
        <w:spacing w:after="0" w:line="240" w:lineRule="auto"/>
        <w:ind w:left="720" w:hanging="720"/>
        <w:jc w:val="center"/>
        <w:rPr>
          <w:sz w:val="28"/>
          <w:szCs w:val="28"/>
        </w:rPr>
      </w:pPr>
      <w:r w:rsidRPr="003C71F6">
        <w:rPr>
          <w:b/>
          <w:sz w:val="28"/>
          <w:szCs w:val="28"/>
        </w:rPr>
        <w:t>V</w:t>
      </w:r>
      <w:r w:rsidR="00ED6E9A" w:rsidRPr="003C71F6">
        <w:rPr>
          <w:b/>
          <w:sz w:val="28"/>
          <w:szCs w:val="28"/>
        </w:rPr>
        <w:t xml:space="preserve">aržybų dalyvių karantino reikalavimų laikymosi  </w:t>
      </w:r>
      <w:r w:rsidRPr="003C71F6">
        <w:rPr>
          <w:b/>
          <w:sz w:val="28"/>
          <w:szCs w:val="28"/>
        </w:rPr>
        <w:t>PROTOKOLAS</w:t>
      </w:r>
    </w:p>
    <w:p w14:paraId="34756302" w14:textId="77777777" w:rsidR="002A39DA" w:rsidRDefault="002A39DA" w:rsidP="002A39DA">
      <w:pPr>
        <w:spacing w:after="0" w:line="240" w:lineRule="auto"/>
      </w:pPr>
    </w:p>
    <w:p w14:paraId="1664025F" w14:textId="77777777" w:rsidR="00ED6E9A" w:rsidRPr="003C71F6" w:rsidRDefault="002A39DA" w:rsidP="002A39DA">
      <w:pPr>
        <w:spacing w:after="0" w:line="240" w:lineRule="auto"/>
        <w:rPr>
          <w:b/>
          <w:sz w:val="24"/>
          <w:szCs w:val="24"/>
        </w:rPr>
      </w:pPr>
      <w:r w:rsidRPr="003C71F6">
        <w:rPr>
          <w:sz w:val="24"/>
          <w:szCs w:val="24"/>
        </w:rPr>
        <w:t xml:space="preserve">              </w:t>
      </w:r>
      <w:r w:rsidR="00A14406" w:rsidRPr="003C71F6">
        <w:rPr>
          <w:sz w:val="24"/>
          <w:szCs w:val="24"/>
        </w:rPr>
        <w:t>Vad</w:t>
      </w:r>
      <w:r w:rsidR="00EB5B04" w:rsidRPr="003C71F6">
        <w:rPr>
          <w:sz w:val="24"/>
          <w:szCs w:val="24"/>
        </w:rPr>
        <w:t xml:space="preserve">ovaujantis </w:t>
      </w:r>
      <w:r w:rsidR="00E45268" w:rsidRPr="003C71F6">
        <w:rPr>
          <w:sz w:val="24"/>
          <w:szCs w:val="24"/>
        </w:rPr>
        <w:t>L</w:t>
      </w:r>
      <w:r w:rsidR="00ED6E9A" w:rsidRPr="003C71F6">
        <w:rPr>
          <w:sz w:val="24"/>
          <w:szCs w:val="24"/>
        </w:rPr>
        <w:t>R sveikatos ministro</w:t>
      </w:r>
      <w:r w:rsidR="00EB5B04" w:rsidRPr="003C71F6">
        <w:rPr>
          <w:sz w:val="24"/>
          <w:szCs w:val="24"/>
        </w:rPr>
        <w:t xml:space="preserve"> 2020 m. gruodžio  17  d.  </w:t>
      </w:r>
      <w:r w:rsidR="00A14406" w:rsidRPr="003C71F6">
        <w:rPr>
          <w:sz w:val="24"/>
          <w:szCs w:val="24"/>
        </w:rPr>
        <w:t xml:space="preserve">Nr. V-2932 sprendimu : </w:t>
      </w:r>
      <w:r w:rsidR="00EB5B04" w:rsidRPr="003C71F6">
        <w:rPr>
          <w:sz w:val="24"/>
          <w:szCs w:val="24"/>
        </w:rPr>
        <w:t xml:space="preserve">             </w:t>
      </w:r>
    </w:p>
    <w:p w14:paraId="15BBA44C" w14:textId="38199B33" w:rsidR="00EB5B04" w:rsidRPr="003C71F6" w:rsidRDefault="00EB5B04" w:rsidP="002A39DA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Liet</w:t>
      </w:r>
      <w:r w:rsidR="003C71F6" w:rsidRPr="003C71F6">
        <w:rPr>
          <w:sz w:val="24"/>
          <w:szCs w:val="24"/>
        </w:rPr>
        <w:t>uvos čempionatas</w:t>
      </w:r>
      <w:r w:rsidRPr="003C71F6">
        <w:rPr>
          <w:sz w:val="24"/>
          <w:szCs w:val="24"/>
        </w:rPr>
        <w:t xml:space="preserve"> </w:t>
      </w:r>
      <w:r w:rsidR="001C6672" w:rsidRPr="003C71F6">
        <w:rPr>
          <w:sz w:val="24"/>
          <w:szCs w:val="24"/>
        </w:rPr>
        <w:t>vykdom</w:t>
      </w:r>
      <w:r w:rsidR="003C71F6" w:rsidRPr="003C71F6">
        <w:rPr>
          <w:sz w:val="24"/>
          <w:szCs w:val="24"/>
        </w:rPr>
        <w:t>a</w:t>
      </w:r>
      <w:r w:rsidR="001C6672" w:rsidRPr="003C71F6">
        <w:rPr>
          <w:sz w:val="24"/>
          <w:szCs w:val="24"/>
        </w:rPr>
        <w:t>s be žiūrovų.</w:t>
      </w:r>
    </w:p>
    <w:p w14:paraId="3F48C4AC" w14:textId="29EA3D61" w:rsidR="00DE0767" w:rsidRPr="003C71F6" w:rsidRDefault="00DE0767" w:rsidP="002A39DA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Sportininkai, treneriai, prieš išvykdami į varžybas, privalo atsakingai įvertinti esamą situaciją</w:t>
      </w:r>
      <w:r w:rsidR="003C71F6" w:rsidRPr="003C71F6">
        <w:rPr>
          <w:sz w:val="24"/>
          <w:szCs w:val="24"/>
        </w:rPr>
        <w:t xml:space="preserve"> šalyje</w:t>
      </w:r>
      <w:r w:rsidRPr="003C71F6">
        <w:rPr>
          <w:sz w:val="24"/>
          <w:szCs w:val="24"/>
        </w:rPr>
        <w:t xml:space="preserve"> ir savo sveikatos būklę.</w:t>
      </w:r>
    </w:p>
    <w:p w14:paraId="5A9AAA69" w14:textId="4A4F87DC" w:rsidR="001C6672" w:rsidRPr="003C71F6" w:rsidRDefault="001C6672" w:rsidP="002A39DA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Į maniežą gali patekti tik sportininkai ir jų treneriai,</w:t>
      </w:r>
      <w:r w:rsidR="00CA0EE8" w:rsidRPr="003C71F6">
        <w:rPr>
          <w:sz w:val="24"/>
          <w:szCs w:val="24"/>
        </w:rPr>
        <w:t xml:space="preserve"> komandų vadovai, </w:t>
      </w:r>
      <w:r w:rsidRPr="003C71F6">
        <w:rPr>
          <w:sz w:val="24"/>
          <w:szCs w:val="24"/>
        </w:rPr>
        <w:t xml:space="preserve"> kurie iš anksto užsiregistravo į varžybas  L</w:t>
      </w:r>
      <w:r w:rsidR="00DD0E04" w:rsidRPr="003C71F6">
        <w:rPr>
          <w:sz w:val="24"/>
          <w:szCs w:val="24"/>
        </w:rPr>
        <w:t>L</w:t>
      </w:r>
      <w:r w:rsidR="00830080" w:rsidRPr="003C71F6">
        <w:rPr>
          <w:sz w:val="24"/>
          <w:szCs w:val="24"/>
        </w:rPr>
        <w:t>AF varžybų sistemoje LAVIS</w:t>
      </w:r>
      <w:r w:rsidR="00615B7E" w:rsidRPr="003C71F6">
        <w:rPr>
          <w:sz w:val="24"/>
          <w:szCs w:val="24"/>
        </w:rPr>
        <w:t>, taip pat v</w:t>
      </w:r>
      <w:r w:rsidR="00830080" w:rsidRPr="003C71F6">
        <w:rPr>
          <w:sz w:val="24"/>
          <w:szCs w:val="24"/>
        </w:rPr>
        <w:t xml:space="preserve">aržybų teisėjai, aptarnaujantis personalas, </w:t>
      </w:r>
      <w:r w:rsidR="00CA0EE8" w:rsidRPr="003C71F6">
        <w:rPr>
          <w:sz w:val="24"/>
          <w:szCs w:val="24"/>
        </w:rPr>
        <w:t>LLAF</w:t>
      </w:r>
      <w:r w:rsidR="00830080" w:rsidRPr="003C71F6">
        <w:rPr>
          <w:sz w:val="24"/>
          <w:szCs w:val="24"/>
        </w:rPr>
        <w:t xml:space="preserve"> oficialūs asmenys. Asmenų sąraš</w:t>
      </w:r>
      <w:r w:rsidR="00CA0EE8" w:rsidRPr="003C71F6">
        <w:rPr>
          <w:sz w:val="24"/>
          <w:szCs w:val="24"/>
        </w:rPr>
        <w:t>ą</w:t>
      </w:r>
      <w:r w:rsidR="00830080" w:rsidRPr="003C71F6">
        <w:rPr>
          <w:sz w:val="24"/>
          <w:szCs w:val="24"/>
        </w:rPr>
        <w:t xml:space="preserve"> suderin</w:t>
      </w:r>
      <w:r w:rsidR="00CA0EE8" w:rsidRPr="003C71F6">
        <w:rPr>
          <w:sz w:val="24"/>
          <w:szCs w:val="24"/>
        </w:rPr>
        <w:t>a ir patvirtina</w:t>
      </w:r>
      <w:r w:rsidR="00830080" w:rsidRPr="003C71F6">
        <w:rPr>
          <w:sz w:val="24"/>
          <w:szCs w:val="24"/>
        </w:rPr>
        <w:t xml:space="preserve"> varžybų or</w:t>
      </w:r>
      <w:r w:rsidR="00CA0EE8" w:rsidRPr="003C71F6">
        <w:rPr>
          <w:sz w:val="24"/>
          <w:szCs w:val="24"/>
        </w:rPr>
        <w:t>ganizatoriai</w:t>
      </w:r>
      <w:r w:rsidR="00830080" w:rsidRPr="003C71F6">
        <w:rPr>
          <w:sz w:val="24"/>
          <w:szCs w:val="24"/>
        </w:rPr>
        <w:t>.</w:t>
      </w:r>
    </w:p>
    <w:p w14:paraId="7A885DD3" w14:textId="7B2EA55D" w:rsidR="002E3164" w:rsidRPr="003C71F6" w:rsidRDefault="002E3164" w:rsidP="002A39DA">
      <w:pPr>
        <w:pStyle w:val="Sraopastraipa"/>
        <w:numPr>
          <w:ilvl w:val="0"/>
          <w:numId w:val="1"/>
        </w:numPr>
        <w:spacing w:after="0" w:line="240" w:lineRule="auto"/>
        <w:rPr>
          <w:rStyle w:val="acopre"/>
          <w:sz w:val="24"/>
          <w:szCs w:val="24"/>
        </w:rPr>
      </w:pPr>
      <w:r w:rsidRPr="003C71F6">
        <w:rPr>
          <w:sz w:val="24"/>
          <w:szCs w:val="24"/>
        </w:rPr>
        <w:t>Visiems, į maniežą įeinantiems asmenims</w:t>
      </w:r>
      <w:r w:rsidR="00A46827" w:rsidRPr="003C71F6">
        <w:rPr>
          <w:sz w:val="24"/>
          <w:szCs w:val="24"/>
        </w:rPr>
        <w:t>,</w:t>
      </w:r>
      <w:r w:rsidRPr="003C71F6">
        <w:rPr>
          <w:sz w:val="24"/>
          <w:szCs w:val="24"/>
        </w:rPr>
        <w:t xml:space="preserve"> tikrinama kūno temperatūra. Jeigu kūno tem</w:t>
      </w:r>
      <w:r w:rsidR="00A46827" w:rsidRPr="003C71F6">
        <w:rPr>
          <w:sz w:val="24"/>
          <w:szCs w:val="24"/>
        </w:rPr>
        <w:t>peratūr</w:t>
      </w:r>
      <w:r w:rsidRPr="003C71F6">
        <w:rPr>
          <w:sz w:val="24"/>
          <w:szCs w:val="24"/>
        </w:rPr>
        <w:t xml:space="preserve">a viršija </w:t>
      </w:r>
      <w:r w:rsidRPr="003C71F6">
        <w:rPr>
          <w:rStyle w:val="acopre"/>
          <w:sz w:val="24"/>
          <w:szCs w:val="24"/>
        </w:rPr>
        <w:t>37.3</w:t>
      </w:r>
      <w:r w:rsidRPr="003C71F6">
        <w:rPr>
          <w:rStyle w:val="acopre"/>
          <w:sz w:val="24"/>
          <w:szCs w:val="24"/>
          <w:vertAlign w:val="superscript"/>
        </w:rPr>
        <w:t>o</w:t>
      </w:r>
      <w:r w:rsidRPr="003C71F6">
        <w:rPr>
          <w:rStyle w:val="acopre"/>
          <w:sz w:val="24"/>
          <w:szCs w:val="24"/>
        </w:rPr>
        <w:t>C, asmuo į maniežą neįleidžiamas.</w:t>
      </w:r>
    </w:p>
    <w:p w14:paraId="5C846621" w14:textId="77777777" w:rsidR="002E3164" w:rsidRPr="003C71F6" w:rsidRDefault="002E3164" w:rsidP="002A39DA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Į maniežą nėra įleidžiami asmenys, kuriems</w:t>
      </w:r>
      <w:r w:rsidR="009A6D6F" w:rsidRPr="003C71F6">
        <w:rPr>
          <w:sz w:val="24"/>
          <w:szCs w:val="24"/>
        </w:rPr>
        <w:t xml:space="preserve"> aiškiai</w:t>
      </w:r>
      <w:r w:rsidRPr="003C71F6">
        <w:rPr>
          <w:sz w:val="24"/>
          <w:szCs w:val="24"/>
        </w:rPr>
        <w:t xml:space="preserve"> </w:t>
      </w:r>
      <w:r w:rsidR="002D46AB" w:rsidRPr="003C71F6">
        <w:rPr>
          <w:sz w:val="24"/>
          <w:szCs w:val="24"/>
        </w:rPr>
        <w:t>pasireiškia ūmių viršutinių takų ligų požymiai (karščiavimas, kosulys, pasunkėjęs kvėpavimas ir pan.)</w:t>
      </w:r>
      <w:r w:rsidR="009A6D6F" w:rsidRPr="003C71F6">
        <w:rPr>
          <w:sz w:val="24"/>
          <w:szCs w:val="24"/>
        </w:rPr>
        <w:t>.</w:t>
      </w:r>
    </w:p>
    <w:p w14:paraId="5E4EF134" w14:textId="77777777" w:rsidR="002E3164" w:rsidRPr="003C71F6" w:rsidRDefault="002E3164" w:rsidP="002A39DA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Visi, įeinantys į maniežą privalo dėvėti nosį ir burną deng</w:t>
      </w:r>
      <w:r w:rsidR="002D46AB" w:rsidRPr="003C71F6">
        <w:rPr>
          <w:sz w:val="24"/>
          <w:szCs w:val="24"/>
        </w:rPr>
        <w:t>i</w:t>
      </w:r>
      <w:r w:rsidRPr="003C71F6">
        <w:rPr>
          <w:sz w:val="24"/>
          <w:szCs w:val="24"/>
        </w:rPr>
        <w:t>ančias apsaugo</w:t>
      </w:r>
      <w:r w:rsidR="002D46AB" w:rsidRPr="003C71F6">
        <w:rPr>
          <w:sz w:val="24"/>
          <w:szCs w:val="24"/>
        </w:rPr>
        <w:t>s</w:t>
      </w:r>
      <w:r w:rsidRPr="003C71F6">
        <w:rPr>
          <w:sz w:val="24"/>
          <w:szCs w:val="24"/>
        </w:rPr>
        <w:t xml:space="preserve"> priemones</w:t>
      </w:r>
      <w:r w:rsidR="002D46AB" w:rsidRPr="003C71F6">
        <w:rPr>
          <w:sz w:val="24"/>
          <w:szCs w:val="24"/>
        </w:rPr>
        <w:t>.</w:t>
      </w:r>
    </w:p>
    <w:p w14:paraId="15884357" w14:textId="77777777" w:rsidR="00E45268" w:rsidRPr="003C71F6" w:rsidRDefault="002D46AB" w:rsidP="00E45268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Sportininkai ir kiti asmenys turi laikytis ne mažesnio kaip 2 metrų atstu</w:t>
      </w:r>
      <w:r w:rsidR="00E45268" w:rsidRPr="003C71F6">
        <w:rPr>
          <w:sz w:val="24"/>
          <w:szCs w:val="24"/>
        </w:rPr>
        <w:t>mo tarp asmenų ar asmenų grupių, dezinfekuoti rankas specialiomis dezinfekcinėmis priemonėmis.</w:t>
      </w:r>
    </w:p>
    <w:p w14:paraId="278C2637" w14:textId="77777777" w:rsidR="002D46AB" w:rsidRPr="003C71F6" w:rsidRDefault="00B8767E" w:rsidP="002A39DA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Sportininkai privalo visą laiką dėvėti nosį ir burną dengiančias apsaugos priemones, išskyrus apšilimo ir</w:t>
      </w:r>
      <w:r w:rsidR="002B35CD" w:rsidRPr="003C71F6">
        <w:rPr>
          <w:sz w:val="24"/>
          <w:szCs w:val="24"/>
        </w:rPr>
        <w:t xml:space="preserve"> rungties </w:t>
      </w:r>
      <w:r w:rsidRPr="003C71F6">
        <w:rPr>
          <w:sz w:val="24"/>
          <w:szCs w:val="24"/>
        </w:rPr>
        <w:t>atl</w:t>
      </w:r>
      <w:r w:rsidR="007F54FD" w:rsidRPr="003C71F6">
        <w:rPr>
          <w:sz w:val="24"/>
          <w:szCs w:val="24"/>
        </w:rPr>
        <w:t>i</w:t>
      </w:r>
      <w:r w:rsidR="002B35CD" w:rsidRPr="003C71F6">
        <w:rPr>
          <w:sz w:val="24"/>
          <w:szCs w:val="24"/>
        </w:rPr>
        <w:t>kimo metu</w:t>
      </w:r>
      <w:r w:rsidRPr="003C71F6">
        <w:rPr>
          <w:sz w:val="24"/>
          <w:szCs w:val="24"/>
        </w:rPr>
        <w:t>. Sportininkai, kurie savo rungtyje atlieka bandymus, jų atlikimo metu nosį ir burną dengia</w:t>
      </w:r>
      <w:r w:rsidR="00E45268" w:rsidRPr="003C71F6">
        <w:rPr>
          <w:sz w:val="24"/>
          <w:szCs w:val="24"/>
        </w:rPr>
        <w:t>nčios apsaugos priemonės nedėvi. Laukdamas</w:t>
      </w:r>
      <w:r w:rsidRPr="003C71F6">
        <w:rPr>
          <w:sz w:val="24"/>
          <w:szCs w:val="24"/>
        </w:rPr>
        <w:t xml:space="preserve"> kito savo bandymo, privalo dėvėti nosį ir burną dengiančią apsaugos priemonę.</w:t>
      </w:r>
    </w:p>
    <w:p w14:paraId="46A2DC01" w14:textId="145906AD" w:rsidR="00E2559F" w:rsidRPr="003C71F6" w:rsidRDefault="00B8767E" w:rsidP="002A39DA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Pa</w:t>
      </w:r>
      <w:r w:rsidR="00E45268" w:rsidRPr="003C71F6">
        <w:rPr>
          <w:sz w:val="24"/>
          <w:szCs w:val="24"/>
        </w:rPr>
        <w:t>sibaigus</w:t>
      </w:r>
      <w:r w:rsidRPr="003C71F6">
        <w:rPr>
          <w:sz w:val="24"/>
          <w:szCs w:val="24"/>
        </w:rPr>
        <w:t xml:space="preserve"> rung</w:t>
      </w:r>
      <w:r w:rsidR="00E45268" w:rsidRPr="003C71F6">
        <w:rPr>
          <w:sz w:val="24"/>
          <w:szCs w:val="24"/>
        </w:rPr>
        <w:t>čiai</w:t>
      </w:r>
      <w:r w:rsidRPr="003C71F6">
        <w:rPr>
          <w:sz w:val="24"/>
          <w:szCs w:val="24"/>
        </w:rPr>
        <w:t xml:space="preserve">, </w:t>
      </w:r>
      <w:r w:rsidR="00E45268" w:rsidRPr="003C71F6">
        <w:rPr>
          <w:sz w:val="24"/>
          <w:szCs w:val="24"/>
        </w:rPr>
        <w:t xml:space="preserve">sportininkas </w:t>
      </w:r>
      <w:r w:rsidRPr="003C71F6">
        <w:rPr>
          <w:sz w:val="24"/>
          <w:szCs w:val="24"/>
        </w:rPr>
        <w:t>pali</w:t>
      </w:r>
      <w:r w:rsidR="00E45268" w:rsidRPr="003C71F6">
        <w:rPr>
          <w:sz w:val="24"/>
          <w:szCs w:val="24"/>
        </w:rPr>
        <w:t>eka</w:t>
      </w:r>
      <w:r w:rsidRPr="003C71F6">
        <w:rPr>
          <w:sz w:val="24"/>
          <w:szCs w:val="24"/>
        </w:rPr>
        <w:t xml:space="preserve"> sektorių ar bėgimo</w:t>
      </w:r>
      <w:r w:rsidR="002B35CD" w:rsidRPr="003C71F6">
        <w:rPr>
          <w:sz w:val="24"/>
          <w:szCs w:val="24"/>
        </w:rPr>
        <w:t xml:space="preserve"> takelį</w:t>
      </w:r>
      <w:r w:rsidR="003C71F6" w:rsidRPr="003C71F6">
        <w:rPr>
          <w:sz w:val="24"/>
          <w:szCs w:val="24"/>
        </w:rPr>
        <w:t>, g</w:t>
      </w:r>
      <w:r w:rsidR="002B35CD" w:rsidRPr="003C71F6">
        <w:rPr>
          <w:sz w:val="24"/>
          <w:szCs w:val="24"/>
        </w:rPr>
        <w:t xml:space="preserve">riežtai </w:t>
      </w:r>
      <w:r w:rsidR="00E45268" w:rsidRPr="003C71F6">
        <w:rPr>
          <w:sz w:val="24"/>
          <w:szCs w:val="24"/>
        </w:rPr>
        <w:t>laik</w:t>
      </w:r>
      <w:r w:rsidR="003C71F6" w:rsidRPr="003C71F6">
        <w:rPr>
          <w:sz w:val="24"/>
          <w:szCs w:val="24"/>
        </w:rPr>
        <w:t>osi</w:t>
      </w:r>
      <w:r w:rsidR="002B35CD" w:rsidRPr="003C71F6">
        <w:rPr>
          <w:sz w:val="24"/>
          <w:szCs w:val="24"/>
        </w:rPr>
        <w:t xml:space="preserve"> maniežo darbuotojų </w:t>
      </w:r>
      <w:r w:rsidR="00E45268" w:rsidRPr="003C71F6">
        <w:rPr>
          <w:sz w:val="24"/>
          <w:szCs w:val="24"/>
        </w:rPr>
        <w:t>nurodymų</w:t>
      </w:r>
      <w:r w:rsidR="002B35CD" w:rsidRPr="003C71F6">
        <w:rPr>
          <w:sz w:val="24"/>
          <w:szCs w:val="24"/>
        </w:rPr>
        <w:t>.</w:t>
      </w:r>
    </w:p>
    <w:p w14:paraId="70DEEBE6" w14:textId="77777777" w:rsidR="00782654" w:rsidRPr="003C71F6" w:rsidRDefault="00782654" w:rsidP="002A39DA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Sportininka</w:t>
      </w:r>
      <w:r w:rsidR="00A25995" w:rsidRPr="003C71F6">
        <w:rPr>
          <w:sz w:val="24"/>
          <w:szCs w:val="24"/>
        </w:rPr>
        <w:t>s</w:t>
      </w:r>
      <w:r w:rsidRPr="003C71F6">
        <w:rPr>
          <w:sz w:val="24"/>
          <w:szCs w:val="24"/>
        </w:rPr>
        <w:t xml:space="preserve"> ne apšilimo ir ne</w:t>
      </w:r>
      <w:r w:rsidR="00A25995" w:rsidRPr="003C71F6">
        <w:rPr>
          <w:sz w:val="24"/>
          <w:szCs w:val="24"/>
        </w:rPr>
        <w:t xml:space="preserve"> </w:t>
      </w:r>
      <w:r w:rsidRPr="003C71F6">
        <w:rPr>
          <w:sz w:val="24"/>
          <w:szCs w:val="24"/>
        </w:rPr>
        <w:t>rung</w:t>
      </w:r>
      <w:r w:rsidR="00A25995" w:rsidRPr="003C71F6">
        <w:rPr>
          <w:sz w:val="24"/>
          <w:szCs w:val="24"/>
        </w:rPr>
        <w:t>ties atlikimo</w:t>
      </w:r>
      <w:r w:rsidRPr="003C71F6">
        <w:rPr>
          <w:sz w:val="24"/>
          <w:szCs w:val="24"/>
        </w:rPr>
        <w:t xml:space="preserve"> metu privalo būti j</w:t>
      </w:r>
      <w:r w:rsidR="00A25995" w:rsidRPr="003C71F6">
        <w:rPr>
          <w:sz w:val="24"/>
          <w:szCs w:val="24"/>
        </w:rPr>
        <w:t>o</w:t>
      </w:r>
      <w:r w:rsidRPr="003C71F6">
        <w:rPr>
          <w:sz w:val="24"/>
          <w:szCs w:val="24"/>
        </w:rPr>
        <w:t xml:space="preserve"> komandai manieže nurodytoje vietoje. Komandų vadovai užtikrina, kad būtų laikomasi šio reikalavimo.</w:t>
      </w:r>
    </w:p>
    <w:p w14:paraId="330CD915" w14:textId="77777777" w:rsidR="00E2559F" w:rsidRPr="003C71F6" w:rsidRDefault="00E2559F" w:rsidP="002A39DA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Tarp asmenų, sėdinčių ant suolelio, turi būti palikta bent viena laisva vieta.</w:t>
      </w:r>
    </w:p>
    <w:p w14:paraId="0EF0BE4B" w14:textId="77777777" w:rsidR="002B35CD" w:rsidRPr="003C71F6" w:rsidRDefault="002B35CD" w:rsidP="002A39DA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Apdovanojimų ceremonijos metu vis</w:t>
      </w:r>
      <w:r w:rsidR="00E2559F" w:rsidRPr="003C71F6">
        <w:rPr>
          <w:sz w:val="24"/>
          <w:szCs w:val="24"/>
        </w:rPr>
        <w:t>i asmenys</w:t>
      </w:r>
      <w:r w:rsidRPr="003C71F6">
        <w:rPr>
          <w:sz w:val="24"/>
          <w:szCs w:val="24"/>
        </w:rPr>
        <w:t xml:space="preserve"> privalo dėvėti nosį ir burną dengiančias apsaugos priemones.</w:t>
      </w:r>
    </w:p>
    <w:p w14:paraId="44C0F78C" w14:textId="77777777" w:rsidR="002B35CD" w:rsidRPr="003C71F6" w:rsidRDefault="002B35CD" w:rsidP="002A39DA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Varžybų teisėjai, aptarnaujantis personalas visą laiką privalo dėvėti nosį ir burną dengiančias apsaugos priemones</w:t>
      </w:r>
      <w:r w:rsidR="00EB3F56" w:rsidRPr="003C71F6">
        <w:rPr>
          <w:sz w:val="24"/>
          <w:szCs w:val="24"/>
        </w:rPr>
        <w:t xml:space="preserve"> bei vienkartines pirštines rankų apsaugai, kuri</w:t>
      </w:r>
      <w:r w:rsidR="007F54FD" w:rsidRPr="003C71F6">
        <w:rPr>
          <w:sz w:val="24"/>
          <w:szCs w:val="24"/>
        </w:rPr>
        <w:t>omis aprūpins</w:t>
      </w:r>
      <w:r w:rsidR="00EB3F56" w:rsidRPr="003C71F6">
        <w:rPr>
          <w:sz w:val="24"/>
          <w:szCs w:val="24"/>
        </w:rPr>
        <w:t xml:space="preserve"> varžybų organizatoriai. </w:t>
      </w:r>
    </w:p>
    <w:p w14:paraId="39E58775" w14:textId="77777777" w:rsidR="002B35CD" w:rsidRPr="003C71F6" w:rsidRDefault="002B35CD" w:rsidP="002A39DA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Panaudotas sporto inventorius ir pri</w:t>
      </w:r>
      <w:r w:rsidR="007F54FD" w:rsidRPr="003C71F6">
        <w:rPr>
          <w:sz w:val="24"/>
          <w:szCs w:val="24"/>
        </w:rPr>
        <w:t>emonės turi būti nuvalytos ir de</w:t>
      </w:r>
      <w:r w:rsidRPr="003C71F6">
        <w:rPr>
          <w:sz w:val="24"/>
          <w:szCs w:val="24"/>
        </w:rPr>
        <w:t>z</w:t>
      </w:r>
      <w:r w:rsidR="007F54FD" w:rsidRPr="003C71F6">
        <w:rPr>
          <w:sz w:val="24"/>
          <w:szCs w:val="24"/>
        </w:rPr>
        <w:t>i</w:t>
      </w:r>
      <w:r w:rsidRPr="003C71F6">
        <w:rPr>
          <w:sz w:val="24"/>
          <w:szCs w:val="24"/>
        </w:rPr>
        <w:t>nf</w:t>
      </w:r>
      <w:r w:rsidR="007F54FD" w:rsidRPr="003C71F6">
        <w:rPr>
          <w:sz w:val="24"/>
          <w:szCs w:val="24"/>
        </w:rPr>
        <w:t>e</w:t>
      </w:r>
      <w:r w:rsidRPr="003C71F6">
        <w:rPr>
          <w:sz w:val="24"/>
          <w:szCs w:val="24"/>
        </w:rPr>
        <w:t>kuotos.</w:t>
      </w:r>
    </w:p>
    <w:p w14:paraId="358A65ED" w14:textId="77777777" w:rsidR="002B35CD" w:rsidRPr="003C71F6" w:rsidRDefault="002B35CD" w:rsidP="002A39DA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Sportinin</w:t>
      </w:r>
      <w:r w:rsidR="00EB3F56" w:rsidRPr="003C71F6">
        <w:rPr>
          <w:sz w:val="24"/>
          <w:szCs w:val="24"/>
        </w:rPr>
        <w:t>k</w:t>
      </w:r>
      <w:r w:rsidRPr="003C71F6">
        <w:rPr>
          <w:sz w:val="24"/>
          <w:szCs w:val="24"/>
        </w:rPr>
        <w:t xml:space="preserve">ams ir kitiems asmenims </w:t>
      </w:r>
      <w:r w:rsidR="007F54FD" w:rsidRPr="003C71F6">
        <w:rPr>
          <w:sz w:val="24"/>
          <w:szCs w:val="24"/>
        </w:rPr>
        <w:t xml:space="preserve">rekomenduojama </w:t>
      </w:r>
      <w:r w:rsidRPr="003C71F6">
        <w:rPr>
          <w:sz w:val="24"/>
          <w:szCs w:val="24"/>
        </w:rPr>
        <w:t>vengt</w:t>
      </w:r>
      <w:r w:rsidR="00E2559F" w:rsidRPr="003C71F6">
        <w:rPr>
          <w:sz w:val="24"/>
          <w:szCs w:val="24"/>
        </w:rPr>
        <w:t>i tiesioginio fizinio kontakto.</w:t>
      </w:r>
    </w:p>
    <w:p w14:paraId="19750772" w14:textId="77777777" w:rsidR="002B35CD" w:rsidRPr="003C71F6" w:rsidRDefault="00E2559F" w:rsidP="002A39DA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Sportininkas ar kitas a</w:t>
      </w:r>
      <w:r w:rsidR="00D60072" w:rsidRPr="003C71F6">
        <w:rPr>
          <w:sz w:val="24"/>
          <w:szCs w:val="24"/>
        </w:rPr>
        <w:t xml:space="preserve">smuo, kuriam pasireiškia viršutinių kvėpavimo takų ligų požymiai (karščiavimas, kosulys, pasunkėjęs kvėpavimas ir pan.), nedelsiant palieka </w:t>
      </w:r>
      <w:r w:rsidR="0082608E" w:rsidRPr="003C71F6">
        <w:rPr>
          <w:sz w:val="24"/>
          <w:szCs w:val="24"/>
        </w:rPr>
        <w:t>maniežo patalpas.</w:t>
      </w:r>
    </w:p>
    <w:p w14:paraId="39AB6BCB" w14:textId="77777777" w:rsidR="00530C6A" w:rsidRPr="003C71F6" w:rsidRDefault="00530C6A" w:rsidP="002A39DA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Kiekvienas asmuo privalo elgtis sąmoningai ir atsakingai bei laikytis visų Lietuvos Respublikos Vyriausybės sveikatos apsaugos ministerijos reikal</w:t>
      </w:r>
      <w:r w:rsidR="00A14406" w:rsidRPr="003C71F6">
        <w:rPr>
          <w:sz w:val="24"/>
          <w:szCs w:val="24"/>
        </w:rPr>
        <w:t>a</w:t>
      </w:r>
      <w:r w:rsidRPr="003C71F6">
        <w:rPr>
          <w:sz w:val="24"/>
          <w:szCs w:val="24"/>
        </w:rPr>
        <w:t>vimų.</w:t>
      </w:r>
    </w:p>
    <w:p w14:paraId="00531A40" w14:textId="77777777" w:rsidR="00206AD5" w:rsidRPr="003C71F6" w:rsidRDefault="00530C6A" w:rsidP="002A39DA">
      <w:pPr>
        <w:pStyle w:val="Sraopastraipa"/>
        <w:spacing w:after="0" w:line="240" w:lineRule="auto"/>
        <w:ind w:left="5184"/>
        <w:rPr>
          <w:sz w:val="24"/>
          <w:szCs w:val="24"/>
        </w:rPr>
      </w:pPr>
      <w:r w:rsidRPr="003C71F6">
        <w:rPr>
          <w:sz w:val="24"/>
          <w:szCs w:val="24"/>
        </w:rPr>
        <w:t xml:space="preserve">           </w:t>
      </w:r>
    </w:p>
    <w:p w14:paraId="0F22B204" w14:textId="77777777" w:rsidR="002A39DA" w:rsidRPr="003C71F6" w:rsidRDefault="00206AD5" w:rsidP="002A39DA">
      <w:pPr>
        <w:pStyle w:val="Sraopastraipa"/>
        <w:spacing w:after="0" w:line="240" w:lineRule="auto"/>
        <w:ind w:left="5184"/>
        <w:rPr>
          <w:sz w:val="24"/>
          <w:szCs w:val="24"/>
        </w:rPr>
      </w:pPr>
      <w:r w:rsidRPr="003C71F6">
        <w:rPr>
          <w:sz w:val="24"/>
          <w:szCs w:val="24"/>
        </w:rPr>
        <w:t xml:space="preserve">        </w:t>
      </w:r>
    </w:p>
    <w:p w14:paraId="4113EFBD" w14:textId="77777777" w:rsidR="00530C6A" w:rsidRPr="003C71F6" w:rsidRDefault="004669BE" w:rsidP="002A39DA">
      <w:pPr>
        <w:pStyle w:val="Sraopastraipa"/>
        <w:spacing w:after="0" w:line="240" w:lineRule="auto"/>
        <w:ind w:left="5184"/>
        <w:rPr>
          <w:sz w:val="24"/>
          <w:szCs w:val="24"/>
        </w:rPr>
      </w:pPr>
      <w:r w:rsidRPr="003C71F6">
        <w:rPr>
          <w:sz w:val="24"/>
          <w:szCs w:val="24"/>
        </w:rPr>
        <w:t xml:space="preserve">  </w:t>
      </w:r>
      <w:r w:rsidR="00B072D2" w:rsidRPr="003C71F6">
        <w:rPr>
          <w:sz w:val="24"/>
          <w:szCs w:val="24"/>
        </w:rPr>
        <w:t xml:space="preserve">    </w:t>
      </w:r>
      <w:r w:rsidR="00206AD5" w:rsidRPr="003C71F6">
        <w:rPr>
          <w:sz w:val="24"/>
          <w:szCs w:val="24"/>
        </w:rPr>
        <w:t xml:space="preserve">  </w:t>
      </w:r>
      <w:r w:rsidR="00530C6A" w:rsidRPr="003C71F6">
        <w:rPr>
          <w:sz w:val="24"/>
          <w:szCs w:val="24"/>
        </w:rPr>
        <w:t xml:space="preserve">  Lietuvos lengvosios atletikos federacija </w:t>
      </w:r>
    </w:p>
    <w:sectPr w:rsidR="00530C6A" w:rsidRPr="003C71F6" w:rsidSect="00DB4E4D">
      <w:headerReference w:type="default" r:id="rId8"/>
      <w:pgSz w:w="11906" w:h="16838"/>
      <w:pgMar w:top="1134" w:right="567" w:bottom="567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FA14F" w14:textId="77777777" w:rsidR="00CE65D9" w:rsidRDefault="00CE65D9" w:rsidP="00E2559F">
      <w:pPr>
        <w:spacing w:after="0" w:line="240" w:lineRule="auto"/>
      </w:pPr>
      <w:r>
        <w:separator/>
      </w:r>
    </w:p>
  </w:endnote>
  <w:endnote w:type="continuationSeparator" w:id="0">
    <w:p w14:paraId="495C0450" w14:textId="77777777" w:rsidR="00CE65D9" w:rsidRDefault="00CE65D9" w:rsidP="00E2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2CB16" w14:textId="77777777" w:rsidR="00CE65D9" w:rsidRDefault="00CE65D9" w:rsidP="00E2559F">
      <w:pPr>
        <w:spacing w:after="0" w:line="240" w:lineRule="auto"/>
      </w:pPr>
      <w:r>
        <w:separator/>
      </w:r>
    </w:p>
  </w:footnote>
  <w:footnote w:type="continuationSeparator" w:id="0">
    <w:p w14:paraId="0AB374F3" w14:textId="77777777" w:rsidR="00CE65D9" w:rsidRDefault="00CE65D9" w:rsidP="00E25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19437" w14:textId="77777777" w:rsidR="00E2559F" w:rsidRDefault="00E2559F">
    <w:pPr>
      <w:pStyle w:val="Antrats"/>
    </w:pPr>
    <w:r>
      <w:t xml:space="preserve">                                                                           </w:t>
    </w:r>
    <w:r>
      <w:rPr>
        <w:b/>
        <w:noProof/>
        <w:sz w:val="44"/>
        <w:szCs w:val="44"/>
        <w:lang w:eastAsia="lt-LT"/>
      </w:rPr>
      <w:drawing>
        <wp:inline distT="0" distB="0" distL="0" distR="0" wp14:anchorId="5A8AA909" wp14:editId="1483B496">
          <wp:extent cx="1123950" cy="1123950"/>
          <wp:effectExtent l="0" t="0" r="0" b="0"/>
          <wp:docPr id="2" name="Picture 2" descr="C:\Users\Rasa\AppData\Local\Microsoft\Windows\INetCache\Content.Outlook\5ZOIAGCY\beUzra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sa\AppData\Local\Microsoft\Windows\INetCache\Content.Outlook\5ZOIAGCY\beUzras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7504E"/>
    <w:multiLevelType w:val="hybridMultilevel"/>
    <w:tmpl w:val="DFB2633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50607"/>
    <w:multiLevelType w:val="hybridMultilevel"/>
    <w:tmpl w:val="D29EA47A"/>
    <w:lvl w:ilvl="0" w:tplc="CE1247F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0855"/>
    <w:multiLevelType w:val="hybridMultilevel"/>
    <w:tmpl w:val="4106F73C"/>
    <w:lvl w:ilvl="0" w:tplc="03EE1386">
      <w:start w:val="2021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4B315C5A"/>
    <w:multiLevelType w:val="hybridMultilevel"/>
    <w:tmpl w:val="BDDADBEA"/>
    <w:lvl w:ilvl="0" w:tplc="775EF67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B6"/>
    <w:rsid w:val="000051A4"/>
    <w:rsid w:val="001C6672"/>
    <w:rsid w:val="00206AD5"/>
    <w:rsid w:val="00284329"/>
    <w:rsid w:val="002A39DA"/>
    <w:rsid w:val="002B35CD"/>
    <w:rsid w:val="002D46AB"/>
    <w:rsid w:val="002E3164"/>
    <w:rsid w:val="003C71F6"/>
    <w:rsid w:val="004669BE"/>
    <w:rsid w:val="004745EF"/>
    <w:rsid w:val="005027CB"/>
    <w:rsid w:val="00530C6A"/>
    <w:rsid w:val="00542D27"/>
    <w:rsid w:val="00615B7E"/>
    <w:rsid w:val="006F061C"/>
    <w:rsid w:val="007274D7"/>
    <w:rsid w:val="00782654"/>
    <w:rsid w:val="007F54FD"/>
    <w:rsid w:val="0082608E"/>
    <w:rsid w:val="00830080"/>
    <w:rsid w:val="0084084D"/>
    <w:rsid w:val="0085170E"/>
    <w:rsid w:val="00941E76"/>
    <w:rsid w:val="009A6D6F"/>
    <w:rsid w:val="00A14406"/>
    <w:rsid w:val="00A25995"/>
    <w:rsid w:val="00A46827"/>
    <w:rsid w:val="00A71C41"/>
    <w:rsid w:val="00B072D2"/>
    <w:rsid w:val="00B8767E"/>
    <w:rsid w:val="00CA0EE8"/>
    <w:rsid w:val="00CC6CB8"/>
    <w:rsid w:val="00CC71B4"/>
    <w:rsid w:val="00CE65D9"/>
    <w:rsid w:val="00CF0392"/>
    <w:rsid w:val="00D60072"/>
    <w:rsid w:val="00DB4E4D"/>
    <w:rsid w:val="00DD0E04"/>
    <w:rsid w:val="00DE0767"/>
    <w:rsid w:val="00E2559F"/>
    <w:rsid w:val="00E45268"/>
    <w:rsid w:val="00EB3F56"/>
    <w:rsid w:val="00EB5B04"/>
    <w:rsid w:val="00EC3213"/>
    <w:rsid w:val="00ED6E9A"/>
    <w:rsid w:val="00F554B6"/>
    <w:rsid w:val="00FD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D54F"/>
  <w15:docId w15:val="{FD48540F-2983-465C-A55B-6EFBAC97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6E9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EB5B04"/>
    <w:pPr>
      <w:ind w:left="720"/>
      <w:contextualSpacing/>
    </w:pPr>
  </w:style>
  <w:style w:type="character" w:customStyle="1" w:styleId="acopre">
    <w:name w:val="acopre"/>
    <w:basedOn w:val="Numatytasispastraiposriftas"/>
    <w:rsid w:val="002E3164"/>
  </w:style>
  <w:style w:type="paragraph" w:styleId="Antrats">
    <w:name w:val="header"/>
    <w:basedOn w:val="prastasis"/>
    <w:link w:val="AntratsDiagrama"/>
    <w:uiPriority w:val="99"/>
    <w:unhideWhenUsed/>
    <w:rsid w:val="00E25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559F"/>
  </w:style>
  <w:style w:type="paragraph" w:styleId="Porat">
    <w:name w:val="footer"/>
    <w:basedOn w:val="prastasis"/>
    <w:link w:val="PoratDiagrama"/>
    <w:uiPriority w:val="99"/>
    <w:unhideWhenUsed/>
    <w:rsid w:val="00E25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2559F"/>
  </w:style>
  <w:style w:type="paragraph" w:customStyle="1" w:styleId="Default">
    <w:name w:val="Default"/>
    <w:rsid w:val="00E255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BA4F2-41AE-4B70-96BE-DD822CFA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1843</Words>
  <Characters>1051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2021-01-26T13:01:00Z</cp:lastPrinted>
  <dcterms:created xsi:type="dcterms:W3CDTF">2021-02-22T09:03:00Z</dcterms:created>
  <dcterms:modified xsi:type="dcterms:W3CDTF">2021-02-25T09:00:00Z</dcterms:modified>
</cp:coreProperties>
</file>